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B8A" w:rsidRPr="00684151" w:rsidRDefault="00355B8A" w:rsidP="00355B8A">
      <w:pPr>
        <w:widowControl w:val="0"/>
        <w:ind w:left="4820"/>
        <w:rPr>
          <w:sz w:val="28"/>
          <w:szCs w:val="28"/>
        </w:rPr>
      </w:pPr>
      <w:r w:rsidRPr="00684151">
        <w:rPr>
          <w:sz w:val="28"/>
          <w:szCs w:val="28"/>
        </w:rPr>
        <w:t>П</w:t>
      </w:r>
      <w:r w:rsidR="00C62FE8">
        <w:rPr>
          <w:sz w:val="28"/>
          <w:szCs w:val="28"/>
        </w:rPr>
        <w:t>риложение</w:t>
      </w:r>
      <w:r w:rsidRPr="00684151">
        <w:rPr>
          <w:sz w:val="28"/>
          <w:szCs w:val="28"/>
        </w:rPr>
        <w:t xml:space="preserve"> № 1</w:t>
      </w:r>
    </w:p>
    <w:p w:rsidR="00355B8A" w:rsidRPr="00684151" w:rsidRDefault="00355B8A" w:rsidP="00355B8A">
      <w:pPr>
        <w:widowControl w:val="0"/>
        <w:ind w:left="4820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>к административному</w:t>
      </w:r>
    </w:p>
    <w:p w:rsidR="00355B8A" w:rsidRPr="00684151" w:rsidRDefault="00355B8A" w:rsidP="00355B8A">
      <w:pPr>
        <w:widowControl w:val="0"/>
        <w:ind w:left="4820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 xml:space="preserve">регламенту </w:t>
      </w:r>
      <w:r>
        <w:rPr>
          <w:bCs/>
          <w:sz w:val="28"/>
          <w:szCs w:val="28"/>
        </w:rPr>
        <w:t>предоставления</w:t>
      </w:r>
    </w:p>
    <w:p w:rsidR="00355B8A" w:rsidRPr="00684151" w:rsidRDefault="00355B8A" w:rsidP="00355B8A">
      <w:pPr>
        <w:widowControl w:val="0"/>
        <w:ind w:left="4820"/>
        <w:outlineLvl w:val="0"/>
        <w:rPr>
          <w:bCs/>
          <w:sz w:val="28"/>
          <w:szCs w:val="28"/>
        </w:rPr>
      </w:pPr>
      <w:r w:rsidRPr="00684151">
        <w:rPr>
          <w:bCs/>
          <w:sz w:val="28"/>
          <w:szCs w:val="28"/>
        </w:rPr>
        <w:t>муниципальной услуги</w:t>
      </w:r>
    </w:p>
    <w:p w:rsidR="00355B8A" w:rsidRDefault="00355B8A" w:rsidP="003746CA">
      <w:pPr>
        <w:widowControl w:val="0"/>
        <w:ind w:left="4820"/>
        <w:rPr>
          <w:sz w:val="28"/>
          <w:szCs w:val="28"/>
          <w:lang w:eastAsia="ru-RU"/>
        </w:rPr>
      </w:pPr>
      <w:r w:rsidRPr="00EC59C0">
        <w:rPr>
          <w:sz w:val="28"/>
          <w:szCs w:val="28"/>
        </w:rPr>
        <w:t>«</w:t>
      </w:r>
      <w:r w:rsidR="003746CA">
        <w:rPr>
          <w:sz w:val="28"/>
          <w:szCs w:val="28"/>
        </w:rPr>
        <w:t>Выдача разрешения на использование земель или земельного участка, находящихся в государственной или муниципальной собственности</w:t>
      </w:r>
      <w:r w:rsidRPr="00EC59C0">
        <w:rPr>
          <w:sz w:val="28"/>
          <w:szCs w:val="28"/>
        </w:rPr>
        <w:t>»</w:t>
      </w:r>
    </w:p>
    <w:p w:rsidR="00355B8A" w:rsidRPr="00684151" w:rsidRDefault="00355B8A" w:rsidP="00355B8A">
      <w:pPr>
        <w:widowControl w:val="0"/>
        <w:ind w:left="5387"/>
        <w:jc w:val="both"/>
        <w:rPr>
          <w:sz w:val="28"/>
          <w:szCs w:val="28"/>
        </w:rPr>
      </w:pPr>
    </w:p>
    <w:p w:rsidR="00355B8A" w:rsidRDefault="00355B8A" w:rsidP="00355B8A">
      <w:pPr>
        <w:widowControl w:val="0"/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Главе </w:t>
      </w:r>
      <w:r w:rsidR="001A66C9">
        <w:rPr>
          <w:sz w:val="28"/>
          <w:szCs w:val="28"/>
        </w:rPr>
        <w:t>Тимашевского городского</w:t>
      </w:r>
      <w:r>
        <w:rPr>
          <w:sz w:val="28"/>
          <w:szCs w:val="28"/>
        </w:rPr>
        <w:t xml:space="preserve"> </w:t>
      </w:r>
      <w:r w:rsidR="001A66C9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>Тимашевск</w:t>
      </w:r>
      <w:r w:rsidR="001A66C9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1A66C9">
        <w:rPr>
          <w:sz w:val="28"/>
          <w:szCs w:val="28"/>
        </w:rPr>
        <w:t>а</w:t>
      </w:r>
      <w:r w:rsidRPr="00E358B4">
        <w:rPr>
          <w:sz w:val="28"/>
          <w:szCs w:val="28"/>
        </w:rPr>
        <w:t xml:space="preserve"> </w:t>
      </w:r>
    </w:p>
    <w:p w:rsidR="00355B8A" w:rsidRDefault="00355B8A" w:rsidP="00355B8A">
      <w:pPr>
        <w:widowControl w:val="0"/>
        <w:ind w:left="4820"/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p w:rsidR="00355B8A" w:rsidRDefault="00355B8A" w:rsidP="00355B8A">
      <w:pPr>
        <w:widowControl w:val="0"/>
        <w:ind w:left="4820"/>
        <w:rPr>
          <w:sz w:val="28"/>
          <w:szCs w:val="28"/>
        </w:rPr>
      </w:pPr>
      <w:r>
        <w:rPr>
          <w:sz w:val="28"/>
          <w:szCs w:val="28"/>
        </w:rPr>
        <w:t>от__________________________</w:t>
      </w:r>
    </w:p>
    <w:p w:rsidR="00355B8A" w:rsidRPr="000235F7" w:rsidRDefault="00355B8A" w:rsidP="00355B8A">
      <w:pPr>
        <w:widowControl w:val="0"/>
        <w:ind w:left="4820"/>
        <w:rPr>
          <w:sz w:val="18"/>
          <w:szCs w:val="18"/>
        </w:rPr>
      </w:pPr>
      <w:r w:rsidRPr="000235F7">
        <w:rPr>
          <w:sz w:val="18"/>
          <w:szCs w:val="18"/>
        </w:rPr>
        <w:t xml:space="preserve">    (Ф.И.О. физического лица, паспортные </w:t>
      </w:r>
      <w:r>
        <w:rPr>
          <w:sz w:val="18"/>
          <w:szCs w:val="18"/>
        </w:rPr>
        <w:t>данные</w:t>
      </w:r>
      <w:r w:rsidRPr="000235F7">
        <w:rPr>
          <w:sz w:val="18"/>
          <w:szCs w:val="18"/>
        </w:rPr>
        <w:t xml:space="preserve"> </w:t>
      </w:r>
    </w:p>
    <w:p w:rsidR="00355B8A" w:rsidRPr="000235F7" w:rsidRDefault="00355B8A" w:rsidP="00355B8A">
      <w:pPr>
        <w:widowControl w:val="0"/>
        <w:tabs>
          <w:tab w:val="left" w:pos="5655"/>
        </w:tabs>
        <w:ind w:left="4820"/>
        <w:jc w:val="both"/>
        <w:rPr>
          <w:sz w:val="28"/>
          <w:szCs w:val="28"/>
        </w:rPr>
      </w:pPr>
      <w:r w:rsidRPr="000235F7">
        <w:rPr>
          <w:sz w:val="28"/>
          <w:szCs w:val="28"/>
        </w:rPr>
        <w:t>____________________________</w:t>
      </w:r>
    </w:p>
    <w:p w:rsidR="00355B8A" w:rsidRDefault="00355B8A" w:rsidP="00355B8A">
      <w:pPr>
        <w:widowControl w:val="0"/>
        <w:ind w:left="4820"/>
        <w:jc w:val="both"/>
        <w:rPr>
          <w:sz w:val="18"/>
          <w:szCs w:val="18"/>
        </w:rPr>
      </w:pPr>
      <w:r>
        <w:tab/>
      </w:r>
    </w:p>
    <w:p w:rsidR="00355B8A" w:rsidRPr="000235F7" w:rsidRDefault="00355B8A" w:rsidP="00355B8A">
      <w:pPr>
        <w:widowControl w:val="0"/>
        <w:ind w:left="4820"/>
        <w:jc w:val="both"/>
        <w:rPr>
          <w:sz w:val="18"/>
          <w:szCs w:val="18"/>
        </w:rPr>
      </w:pPr>
      <w:r w:rsidRPr="000235F7">
        <w:rPr>
          <w:sz w:val="28"/>
          <w:szCs w:val="28"/>
        </w:rPr>
        <w:t>____________________________</w:t>
      </w:r>
      <w:r>
        <w:rPr>
          <w:sz w:val="28"/>
          <w:szCs w:val="28"/>
        </w:rPr>
        <w:t xml:space="preserve"> </w:t>
      </w:r>
    </w:p>
    <w:p w:rsidR="00355B8A" w:rsidRDefault="00355B8A" w:rsidP="00355B8A">
      <w:pPr>
        <w:widowControl w:val="0"/>
        <w:ind w:left="4820" w:right="-262"/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="00355B8A" w:rsidRDefault="00355B8A" w:rsidP="00355B8A">
      <w:pPr>
        <w:widowControl w:val="0"/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зарегистрированного(ой) по </w:t>
      </w:r>
    </w:p>
    <w:p w:rsidR="00355B8A" w:rsidRDefault="00355B8A" w:rsidP="00355B8A">
      <w:pPr>
        <w:widowControl w:val="0"/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адресу: __________________</w:t>
      </w:r>
    </w:p>
    <w:p w:rsidR="00355B8A" w:rsidRDefault="00355B8A" w:rsidP="00355B8A">
      <w:pPr>
        <w:widowControl w:val="0"/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</w:t>
      </w:r>
    </w:p>
    <w:p w:rsidR="00355B8A" w:rsidRDefault="00355B8A" w:rsidP="00355B8A">
      <w:pPr>
        <w:widowControl w:val="0"/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телефон __________________</w:t>
      </w:r>
    </w:p>
    <w:p w:rsidR="00355B8A" w:rsidRDefault="00355B8A" w:rsidP="00355B8A">
      <w:pPr>
        <w:widowControl w:val="0"/>
        <w:ind w:left="5760"/>
        <w:jc w:val="both"/>
        <w:rPr>
          <w:sz w:val="28"/>
          <w:szCs w:val="28"/>
        </w:rPr>
      </w:pPr>
    </w:p>
    <w:p w:rsidR="00355B8A" w:rsidRDefault="00355B8A" w:rsidP="00355B8A">
      <w:pPr>
        <w:widowControl w:val="0"/>
        <w:jc w:val="center"/>
        <w:rPr>
          <w:b/>
          <w:spacing w:val="50"/>
          <w:sz w:val="28"/>
          <w:szCs w:val="28"/>
        </w:rPr>
      </w:pPr>
    </w:p>
    <w:p w:rsidR="003746CA" w:rsidRPr="00B7606D" w:rsidRDefault="003746CA" w:rsidP="003746CA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7606D">
        <w:rPr>
          <w:sz w:val="28"/>
          <w:szCs w:val="28"/>
        </w:rPr>
        <w:t>заявление</w:t>
      </w:r>
    </w:p>
    <w:p w:rsidR="003746CA" w:rsidRPr="00B7606D" w:rsidRDefault="003746CA" w:rsidP="003746CA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7606D">
        <w:rPr>
          <w:sz w:val="28"/>
          <w:szCs w:val="28"/>
        </w:rPr>
        <w:t>о выдаче разрешения на использование земель или земельного участка.</w:t>
      </w:r>
    </w:p>
    <w:p w:rsidR="003746CA" w:rsidRPr="00B7606D" w:rsidRDefault="003746CA" w:rsidP="003746CA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3746CA" w:rsidRPr="00B7606D" w:rsidRDefault="003746CA" w:rsidP="003746CA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B7606D">
        <w:rPr>
          <w:sz w:val="28"/>
          <w:szCs w:val="28"/>
          <w:lang w:eastAsia="en-US"/>
        </w:rPr>
        <w:t xml:space="preserve">Прошу выдать разрешение на </w:t>
      </w:r>
      <w:r w:rsidR="00C62FE8">
        <w:rPr>
          <w:sz w:val="28"/>
          <w:szCs w:val="28"/>
          <w:lang w:eastAsia="en-US"/>
        </w:rPr>
        <w:t xml:space="preserve">использование </w:t>
      </w:r>
      <w:bookmarkStart w:id="0" w:name="_GoBack"/>
      <w:bookmarkEnd w:id="0"/>
      <w:r w:rsidRPr="00B7606D">
        <w:rPr>
          <w:sz w:val="28"/>
          <w:szCs w:val="28"/>
          <w:lang w:eastAsia="en-US"/>
        </w:rPr>
        <w:t>земель/земельного участка</w:t>
      </w:r>
      <w:proofErr w:type="gramStart"/>
      <w:r w:rsidRPr="00B7606D">
        <w:rPr>
          <w:sz w:val="28"/>
          <w:szCs w:val="28"/>
          <w:lang w:eastAsia="en-US"/>
        </w:rPr>
        <w:t>/(</w:t>
      </w:r>
      <w:proofErr w:type="gramEnd"/>
      <w:r w:rsidRPr="00B7606D">
        <w:rPr>
          <w:sz w:val="28"/>
          <w:szCs w:val="28"/>
          <w:lang w:eastAsia="en-US"/>
        </w:rPr>
        <w:t>части земельного участка)</w:t>
      </w:r>
      <w:r w:rsidRPr="00B7606D">
        <w:rPr>
          <w:sz w:val="28"/>
          <w:szCs w:val="28"/>
        </w:rPr>
        <w:t xml:space="preserve"> (</w:t>
      </w:r>
      <w:r w:rsidRPr="00B7606D">
        <w:rPr>
          <w:sz w:val="28"/>
          <w:szCs w:val="28"/>
          <w:lang w:eastAsia="en-US"/>
        </w:rPr>
        <w:t>нужное подчеркнуть):</w:t>
      </w:r>
    </w:p>
    <w:p w:rsidR="003746CA" w:rsidRPr="00B7606D" w:rsidRDefault="003746CA" w:rsidP="003746CA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B7606D">
        <w:rPr>
          <w:sz w:val="28"/>
          <w:szCs w:val="28"/>
          <w:lang w:eastAsia="en-US"/>
        </w:rPr>
        <w:t>__________________________________________________________________</w:t>
      </w:r>
    </w:p>
    <w:p w:rsidR="003746CA" w:rsidRPr="00B7606D" w:rsidRDefault="003746CA" w:rsidP="003746CA">
      <w:pPr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B7606D">
        <w:rPr>
          <w:sz w:val="28"/>
          <w:szCs w:val="28"/>
          <w:vertAlign w:val="subscript"/>
          <w:lang w:eastAsia="en-US"/>
        </w:rPr>
        <w:t>(адрес и кадастровый номер земельного участка, в случае, если планируется использование всего земельного участка или его части)</w:t>
      </w:r>
    </w:p>
    <w:p w:rsidR="003746CA" w:rsidRPr="00B7606D" w:rsidRDefault="003746CA" w:rsidP="003746CA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B7606D">
        <w:rPr>
          <w:sz w:val="28"/>
          <w:szCs w:val="28"/>
          <w:lang w:eastAsia="en-US"/>
        </w:rPr>
        <w:t>в целях ___________________________________________________________</w:t>
      </w:r>
    </w:p>
    <w:p w:rsidR="003746CA" w:rsidRPr="00B7606D" w:rsidRDefault="003746CA" w:rsidP="003746CA">
      <w:pPr>
        <w:autoSpaceDE w:val="0"/>
        <w:autoSpaceDN w:val="0"/>
        <w:adjustRightInd w:val="0"/>
        <w:jc w:val="center"/>
        <w:rPr>
          <w:sz w:val="28"/>
          <w:szCs w:val="28"/>
          <w:vertAlign w:val="subscript"/>
          <w:lang w:eastAsia="en-US"/>
        </w:rPr>
      </w:pPr>
      <w:r w:rsidRPr="00B7606D">
        <w:rPr>
          <w:sz w:val="28"/>
          <w:szCs w:val="28"/>
          <w:vertAlign w:val="subscript"/>
          <w:lang w:eastAsia="en-US"/>
        </w:rPr>
        <w:t xml:space="preserve">(предполагаемая цель использования в соответствии с </w:t>
      </w:r>
      <w:hyperlink r:id="rId4" w:history="1">
        <w:r w:rsidRPr="00B7606D">
          <w:rPr>
            <w:color w:val="0000FF"/>
            <w:sz w:val="28"/>
            <w:szCs w:val="28"/>
            <w:vertAlign w:val="subscript"/>
            <w:lang w:eastAsia="en-US"/>
          </w:rPr>
          <w:t>п. 1 ст. 39.34</w:t>
        </w:r>
      </w:hyperlink>
      <w:r w:rsidRPr="00B7606D">
        <w:rPr>
          <w:sz w:val="28"/>
          <w:szCs w:val="28"/>
          <w:vertAlign w:val="subscript"/>
          <w:lang w:eastAsia="en-US"/>
        </w:rPr>
        <w:t xml:space="preserve"> Земельного кодекса РФ)</w:t>
      </w:r>
    </w:p>
    <w:p w:rsidR="003746CA" w:rsidRPr="00B7606D" w:rsidRDefault="003746CA" w:rsidP="003746CA">
      <w:pPr>
        <w:rPr>
          <w:sz w:val="28"/>
          <w:szCs w:val="28"/>
          <w:lang w:eastAsia="en-US"/>
        </w:rPr>
      </w:pPr>
    </w:p>
    <w:p w:rsidR="003746CA" w:rsidRPr="00B7606D" w:rsidRDefault="003746CA" w:rsidP="003746CA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B7606D">
        <w:rPr>
          <w:sz w:val="28"/>
          <w:szCs w:val="28"/>
          <w:lang w:eastAsia="en-US"/>
        </w:rPr>
        <w:t>на срок ___________________________________________________________</w:t>
      </w:r>
    </w:p>
    <w:p w:rsidR="003746CA" w:rsidRPr="00B7606D" w:rsidRDefault="003746CA" w:rsidP="003746CA">
      <w:pPr>
        <w:autoSpaceDE w:val="0"/>
        <w:autoSpaceDN w:val="0"/>
        <w:adjustRightInd w:val="0"/>
        <w:jc w:val="center"/>
        <w:rPr>
          <w:sz w:val="28"/>
          <w:szCs w:val="28"/>
          <w:vertAlign w:val="subscript"/>
          <w:lang w:eastAsia="en-US"/>
        </w:rPr>
      </w:pPr>
      <w:r w:rsidRPr="00B7606D">
        <w:rPr>
          <w:sz w:val="28"/>
          <w:szCs w:val="28"/>
          <w:vertAlign w:val="subscript"/>
          <w:lang w:eastAsia="en-US"/>
        </w:rPr>
        <w:t xml:space="preserve">(предполагаемый срок использования в пределах сроков, установленных </w:t>
      </w:r>
      <w:hyperlink r:id="rId5" w:history="1">
        <w:r w:rsidRPr="00B7606D">
          <w:rPr>
            <w:color w:val="0000FF"/>
            <w:sz w:val="28"/>
            <w:szCs w:val="28"/>
            <w:vertAlign w:val="subscript"/>
            <w:lang w:eastAsia="en-US"/>
          </w:rPr>
          <w:t>п. 1 ст. 39.34</w:t>
        </w:r>
      </w:hyperlink>
      <w:r w:rsidRPr="00B7606D">
        <w:rPr>
          <w:sz w:val="28"/>
          <w:szCs w:val="28"/>
          <w:vertAlign w:val="subscript"/>
          <w:lang w:eastAsia="en-US"/>
        </w:rPr>
        <w:t xml:space="preserve"> Земельного кодекса РФ)</w:t>
      </w:r>
    </w:p>
    <w:p w:rsidR="003746CA" w:rsidRPr="00B7606D" w:rsidRDefault="003746CA" w:rsidP="003746CA">
      <w:pPr>
        <w:rPr>
          <w:sz w:val="28"/>
          <w:szCs w:val="28"/>
          <w:lang w:eastAsia="en-US"/>
        </w:rPr>
      </w:pPr>
    </w:p>
    <w:p w:rsidR="003746CA" w:rsidRPr="00B7606D" w:rsidRDefault="003746CA" w:rsidP="003746CA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B7606D">
        <w:rPr>
          <w:sz w:val="28"/>
          <w:szCs w:val="28"/>
          <w:lang w:eastAsia="en-US"/>
        </w:rPr>
        <w:t>В случае, если использование земель или земельных участков, находящихся в государственной или муниципальной собственности, на основании разрешений на использование земель или земельных участков привело к порче либо уничтожению плодородного слоя почвы в границах таких земель или земельных участков, гарантирую:</w:t>
      </w:r>
    </w:p>
    <w:p w:rsidR="003746CA" w:rsidRPr="00B7606D" w:rsidRDefault="003746CA" w:rsidP="003746CA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B7606D">
        <w:rPr>
          <w:sz w:val="28"/>
          <w:szCs w:val="28"/>
          <w:lang w:eastAsia="en-US"/>
        </w:rPr>
        <w:t>1) привести такие земли или земельные участки в состояние, пригодное для их использования в соответствии с разрешенным использованием;</w:t>
      </w:r>
    </w:p>
    <w:p w:rsidR="003746CA" w:rsidRPr="00B7606D" w:rsidRDefault="003746CA" w:rsidP="003746CA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B7606D">
        <w:rPr>
          <w:sz w:val="28"/>
          <w:szCs w:val="28"/>
          <w:lang w:eastAsia="en-US"/>
        </w:rPr>
        <w:lastRenderedPageBreak/>
        <w:t>2) выполнить необходимые работы по рекультивации таких земель или земельных участков.</w:t>
      </w:r>
    </w:p>
    <w:p w:rsidR="003746CA" w:rsidRPr="00B7606D" w:rsidRDefault="003746CA" w:rsidP="003746CA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</w:p>
    <w:p w:rsidR="003746CA" w:rsidRPr="00B7606D" w:rsidRDefault="003746CA" w:rsidP="003746CA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B7606D">
        <w:rPr>
          <w:sz w:val="28"/>
          <w:szCs w:val="28"/>
        </w:rPr>
        <w:t>Приложение:</w:t>
      </w:r>
    </w:p>
    <w:p w:rsidR="003746CA" w:rsidRPr="00B7606D" w:rsidRDefault="003746CA" w:rsidP="003746CA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B7606D">
        <w:rPr>
          <w:sz w:val="28"/>
          <w:szCs w:val="28"/>
        </w:rPr>
        <w:t>1.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заявителя.</w:t>
      </w:r>
    </w:p>
    <w:p w:rsidR="003746CA" w:rsidRPr="00B7606D" w:rsidRDefault="003746CA" w:rsidP="003746CA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B7606D">
        <w:rPr>
          <w:sz w:val="28"/>
          <w:szCs w:val="28"/>
        </w:rPr>
        <w:t>2.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недвижимости).</w:t>
      </w:r>
    </w:p>
    <w:p w:rsidR="003746CA" w:rsidRPr="00B7606D" w:rsidRDefault="003746CA" w:rsidP="003746CA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B7606D">
        <w:rPr>
          <w:sz w:val="28"/>
          <w:szCs w:val="28"/>
        </w:rPr>
        <w:t>3. Выписка из Единого государственного реестра недвижимости.</w:t>
      </w:r>
    </w:p>
    <w:p w:rsidR="003746CA" w:rsidRPr="00B7606D" w:rsidRDefault="003746CA" w:rsidP="003746CA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B7606D">
        <w:rPr>
          <w:sz w:val="28"/>
          <w:szCs w:val="28"/>
        </w:rPr>
        <w:t>4. Копия лицензии, удостоверяющей право проведения работ по геологическому изучению недр.</w:t>
      </w:r>
    </w:p>
    <w:p w:rsidR="003746CA" w:rsidRPr="00B7606D" w:rsidRDefault="003746CA" w:rsidP="003746CA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B7606D">
        <w:rPr>
          <w:sz w:val="28"/>
          <w:szCs w:val="28"/>
        </w:rPr>
        <w:t xml:space="preserve">5. Иные документы, подтверждающие основания для использования земель или земельного участка в целях, предусмотренных </w:t>
      </w:r>
      <w:hyperlink r:id="rId6" w:history="1">
        <w:r w:rsidRPr="00B7606D">
          <w:rPr>
            <w:color w:val="0000FF"/>
            <w:sz w:val="28"/>
            <w:szCs w:val="28"/>
          </w:rPr>
          <w:t>п. 1 ст. 39.34</w:t>
        </w:r>
      </w:hyperlink>
      <w:r w:rsidRPr="00B7606D">
        <w:rPr>
          <w:sz w:val="28"/>
          <w:szCs w:val="28"/>
        </w:rPr>
        <w:t xml:space="preserve"> Земельного кодекса Российской Федерации.</w:t>
      </w:r>
    </w:p>
    <w:p w:rsidR="003746CA" w:rsidRPr="00B7606D" w:rsidRDefault="003746CA" w:rsidP="003746CA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B7606D">
        <w:rPr>
          <w:sz w:val="28"/>
          <w:szCs w:val="28"/>
        </w:rPr>
        <w:t>6. Выписка из Единого государственного реестра юридических лиц (если заявителем является юридическое лицо) или Единого государственного реестра индивидуальных предпринимателей (если заявителем является индивидуальный предприниматель).</w:t>
      </w:r>
    </w:p>
    <w:p w:rsidR="003746CA" w:rsidRPr="00B7606D" w:rsidRDefault="003746CA" w:rsidP="003746CA">
      <w:pPr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en-US"/>
        </w:rPr>
      </w:pPr>
    </w:p>
    <w:p w:rsidR="003746CA" w:rsidRPr="00B7606D" w:rsidRDefault="003746CA" w:rsidP="003746CA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3746CA" w:rsidRPr="00B7606D" w:rsidRDefault="003746CA" w:rsidP="003746CA">
      <w:pPr>
        <w:jc w:val="both"/>
        <w:rPr>
          <w:sz w:val="28"/>
          <w:szCs w:val="28"/>
        </w:rPr>
      </w:pPr>
      <w:r w:rsidRPr="00B7606D">
        <w:rPr>
          <w:sz w:val="28"/>
          <w:szCs w:val="28"/>
        </w:rPr>
        <w:t>«___» ___________________20 __</w:t>
      </w:r>
      <w:r w:rsidRPr="00B7606D">
        <w:rPr>
          <w:sz w:val="28"/>
          <w:szCs w:val="28"/>
        </w:rPr>
        <w:tab/>
        <w:t>г.</w:t>
      </w:r>
      <w:r w:rsidRPr="00B7606D">
        <w:rPr>
          <w:sz w:val="28"/>
          <w:szCs w:val="28"/>
        </w:rPr>
        <w:tab/>
        <w:t xml:space="preserve">               ______________________</w:t>
      </w:r>
    </w:p>
    <w:p w:rsidR="003746CA" w:rsidRPr="00B7606D" w:rsidRDefault="003746CA" w:rsidP="003746CA">
      <w:pPr>
        <w:rPr>
          <w:sz w:val="28"/>
          <w:szCs w:val="28"/>
        </w:rPr>
      </w:pPr>
      <w:r w:rsidRPr="00B7606D">
        <w:rPr>
          <w:sz w:val="28"/>
          <w:szCs w:val="28"/>
        </w:rPr>
        <w:t xml:space="preserve"> </w:t>
      </w:r>
      <w:r w:rsidRPr="00B7606D">
        <w:rPr>
          <w:sz w:val="28"/>
          <w:szCs w:val="28"/>
        </w:rPr>
        <w:tab/>
      </w:r>
      <w:r w:rsidRPr="00B7606D">
        <w:rPr>
          <w:sz w:val="28"/>
          <w:szCs w:val="28"/>
        </w:rPr>
        <w:tab/>
        <w:t>дата</w:t>
      </w:r>
      <w:r w:rsidRPr="00B7606D">
        <w:rPr>
          <w:sz w:val="28"/>
          <w:szCs w:val="28"/>
        </w:rPr>
        <w:tab/>
      </w:r>
      <w:r w:rsidRPr="00B7606D">
        <w:rPr>
          <w:sz w:val="28"/>
          <w:szCs w:val="28"/>
        </w:rPr>
        <w:tab/>
      </w:r>
      <w:r w:rsidRPr="00B7606D">
        <w:rPr>
          <w:sz w:val="28"/>
          <w:szCs w:val="28"/>
        </w:rPr>
        <w:tab/>
      </w:r>
      <w:r w:rsidRPr="00B7606D">
        <w:rPr>
          <w:sz w:val="28"/>
          <w:szCs w:val="28"/>
        </w:rPr>
        <w:tab/>
      </w:r>
      <w:r w:rsidRPr="00B7606D">
        <w:rPr>
          <w:sz w:val="28"/>
          <w:szCs w:val="28"/>
        </w:rPr>
        <w:tab/>
      </w:r>
      <w:r w:rsidRPr="00B7606D">
        <w:rPr>
          <w:sz w:val="28"/>
          <w:szCs w:val="28"/>
        </w:rPr>
        <w:tab/>
      </w:r>
      <w:r w:rsidRPr="00B7606D">
        <w:rPr>
          <w:sz w:val="28"/>
          <w:szCs w:val="28"/>
        </w:rPr>
        <w:tab/>
      </w:r>
      <w:r w:rsidRPr="00B7606D">
        <w:rPr>
          <w:sz w:val="28"/>
          <w:szCs w:val="28"/>
        </w:rPr>
        <w:tab/>
        <w:t>подпись</w:t>
      </w:r>
    </w:p>
    <w:p w:rsidR="003746CA" w:rsidRPr="00B7606D" w:rsidRDefault="003746CA" w:rsidP="003746CA">
      <w:pPr>
        <w:ind w:firstLine="567"/>
        <w:jc w:val="both"/>
        <w:rPr>
          <w:sz w:val="28"/>
          <w:szCs w:val="28"/>
        </w:rPr>
      </w:pPr>
    </w:p>
    <w:p w:rsidR="003746CA" w:rsidRPr="00B7606D" w:rsidRDefault="003746CA" w:rsidP="003746CA">
      <w:pPr>
        <w:ind w:firstLine="567"/>
        <w:jc w:val="both"/>
        <w:rPr>
          <w:sz w:val="28"/>
          <w:szCs w:val="28"/>
        </w:rPr>
      </w:pPr>
    </w:p>
    <w:p w:rsidR="003746CA" w:rsidRPr="00B7606D" w:rsidRDefault="003746CA" w:rsidP="003746CA">
      <w:pPr>
        <w:ind w:firstLine="567"/>
        <w:jc w:val="both"/>
        <w:rPr>
          <w:sz w:val="28"/>
          <w:szCs w:val="28"/>
        </w:rPr>
      </w:pPr>
    </w:p>
    <w:p w:rsidR="003746CA" w:rsidRDefault="003746CA" w:rsidP="00355B8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архитектуры, </w:t>
      </w:r>
    </w:p>
    <w:p w:rsidR="003746CA" w:rsidRDefault="003746CA" w:rsidP="00355B8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градостроительства, земельных и </w:t>
      </w:r>
    </w:p>
    <w:p w:rsidR="003746CA" w:rsidRDefault="003746CA" w:rsidP="00355B8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имущественных отношений </w:t>
      </w:r>
    </w:p>
    <w:p w:rsidR="003746CA" w:rsidRDefault="003746CA" w:rsidP="00355B8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Тимашевского </w:t>
      </w:r>
    </w:p>
    <w:p w:rsidR="003746CA" w:rsidRDefault="003746CA" w:rsidP="00355B8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городского поселения</w:t>
      </w:r>
    </w:p>
    <w:p w:rsidR="00355B8A" w:rsidRDefault="003746CA" w:rsidP="00355B8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         С.В. </w:t>
      </w:r>
      <w:proofErr w:type="spellStart"/>
      <w:r>
        <w:rPr>
          <w:sz w:val="28"/>
          <w:szCs w:val="28"/>
        </w:rPr>
        <w:t>Панюта</w:t>
      </w:r>
      <w:proofErr w:type="spellEnd"/>
      <w:r w:rsidR="00355B8A">
        <w:rPr>
          <w:sz w:val="28"/>
          <w:szCs w:val="28"/>
        </w:rPr>
        <w:t xml:space="preserve">  </w:t>
      </w:r>
    </w:p>
    <w:sectPr w:rsidR="00355B8A" w:rsidSect="00355B8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FC"/>
    <w:rsid w:val="0004584F"/>
    <w:rsid w:val="001A66C9"/>
    <w:rsid w:val="002D72A6"/>
    <w:rsid w:val="00355B8A"/>
    <w:rsid w:val="003746CA"/>
    <w:rsid w:val="00696C67"/>
    <w:rsid w:val="00C62FE8"/>
    <w:rsid w:val="00C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7D5D8"/>
  <w15:docId w15:val="{437BCC17-4BAC-4422-8F1E-B512973C9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B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355B8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62FE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62FE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4693D96ECE3B57D81C43769401C45B6F75AC8EE65FC6DBCA070758A5EE513AC62E15037C5F449AFJ" TargetMode="External"/><Relationship Id="rId5" Type="http://schemas.openxmlformats.org/officeDocument/2006/relationships/hyperlink" Target="consultantplus://offline/ref=AECC9CB5AA9935EFF0D0AAECFE0766277CDFCA95FEFE1578DF0714A012076E401CE522E075B17E74A8BA0919D2DB2E842D9CD4251C40N34EI" TargetMode="External"/><Relationship Id="rId4" Type="http://schemas.openxmlformats.org/officeDocument/2006/relationships/hyperlink" Target="consultantplus://offline/ref=AECC9CB5AA9935EFF0D0AAECFE0766277CDFCA95FEFE1578DF0714A012076E401CE522E075B17E74A8BA0919D2DB2E842D9CD4251C40N34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558</Words>
  <Characters>3187</Characters>
  <Application>Microsoft Office Word</Application>
  <DocSecurity>0</DocSecurity>
  <Lines>26</Lines>
  <Paragraphs>7</Paragraphs>
  <ScaleCrop>false</ScaleCrop>
  <Company>Microsoft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Арх1</cp:lastModifiedBy>
  <cp:revision>8</cp:revision>
  <cp:lastPrinted>2019-05-27T11:32:00Z</cp:lastPrinted>
  <dcterms:created xsi:type="dcterms:W3CDTF">2018-12-02T13:31:00Z</dcterms:created>
  <dcterms:modified xsi:type="dcterms:W3CDTF">2019-05-27T11:32:00Z</dcterms:modified>
</cp:coreProperties>
</file>